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30" w:rsidRDefault="00694EE1">
      <w:r>
        <w:t xml:space="preserve">  </w:t>
      </w:r>
      <w:r w:rsidR="00C1664F">
        <w:t>………………………………………                                                                                                          Załącznik nr 1</w:t>
      </w:r>
    </w:p>
    <w:p w:rsidR="00C45D30" w:rsidRDefault="00C1664F">
      <w:r>
        <w:t>Pieczęć/dane Wykonawcy</w:t>
      </w:r>
    </w:p>
    <w:p w:rsidR="00C45D30" w:rsidRDefault="00C45D30">
      <w:pPr>
        <w:rPr>
          <w:sz w:val="16"/>
          <w:szCs w:val="16"/>
        </w:rPr>
      </w:pPr>
    </w:p>
    <w:p w:rsidR="00C45D30" w:rsidRDefault="00C1664F">
      <w:pPr>
        <w:jc w:val="center"/>
      </w:pPr>
      <w:r>
        <w:rPr>
          <w:b/>
          <w:sz w:val="28"/>
          <w:szCs w:val="28"/>
        </w:rPr>
        <w:t>OFERTA CENOWA</w:t>
      </w:r>
    </w:p>
    <w:p w:rsidR="00694EE1" w:rsidRDefault="00C1664F" w:rsidP="00694EE1">
      <w:pPr>
        <w:autoSpaceDE w:val="0"/>
      </w:pPr>
      <w:r>
        <w:rPr>
          <w:sz w:val="24"/>
          <w:szCs w:val="24"/>
        </w:rPr>
        <w:t xml:space="preserve">Dla zamówienia publicznego o wartości nieprzekraczającej równowartości 30.00 euro </w:t>
      </w:r>
      <w:r w:rsidR="00694EE1">
        <w:rPr>
          <w:sz w:val="24"/>
          <w:szCs w:val="24"/>
        </w:rPr>
        <w:t>oferty cenowej na sporządzenie opinii technicznej dotyczącej instalacji wody zimnej i ciepłej oraz c.o., dla przyłącza  zlokalizowanego w budy</w:t>
      </w:r>
      <w:r w:rsidR="005E6F0E">
        <w:rPr>
          <w:sz w:val="24"/>
          <w:szCs w:val="24"/>
        </w:rPr>
        <w:t xml:space="preserve">nku </w:t>
      </w:r>
      <w:r w:rsidR="00694EE1">
        <w:rPr>
          <w:sz w:val="24"/>
          <w:szCs w:val="24"/>
        </w:rPr>
        <w:t>przy ul. Aptecznej 3 w Wodzisławiu Śląskim.</w:t>
      </w:r>
    </w:p>
    <w:p w:rsidR="00C45D30" w:rsidRDefault="00C45D30">
      <w:pPr>
        <w:jc w:val="both"/>
      </w:pPr>
    </w:p>
    <w:p w:rsidR="00C45D30" w:rsidRDefault="00C45D30">
      <w:pPr>
        <w:rPr>
          <w:sz w:val="24"/>
          <w:szCs w:val="24"/>
        </w:rPr>
      </w:pP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Termin realizacji zamówienia:……………………………………………………………………………………………...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Nazwa Wykonawcy:………………………………………………………………………………………………………………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Adres:…………………………………………………………………………………………………………………………………..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Tel. Kontaktowy: …………………………………………………………………………………………………………………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………………………………………………………………………………………………………………………………..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NIP: …………………………………………………………………… REGON: …………………………………………………</w:t>
      </w:r>
    </w:p>
    <w:p w:rsidR="00C45D30" w:rsidRDefault="00C1664F">
      <w:pPr>
        <w:rPr>
          <w:sz w:val="24"/>
          <w:szCs w:val="24"/>
        </w:rPr>
      </w:pPr>
      <w:r>
        <w:rPr>
          <w:sz w:val="24"/>
          <w:szCs w:val="24"/>
        </w:rPr>
        <w:t>Nazwa Banku i nr konta ………………………………………………………………………………………………………</w:t>
      </w:r>
    </w:p>
    <w:p w:rsidR="00C45D30" w:rsidRDefault="00C45D30">
      <w:pPr>
        <w:rPr>
          <w:sz w:val="24"/>
          <w:szCs w:val="24"/>
        </w:rPr>
      </w:pPr>
    </w:p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45D30"/>
    <w:p w:rsidR="00C45D30" w:rsidRDefault="00C1664F">
      <w:r>
        <w:t>Zestawienie rzeczowo – cenowe do Załącznika nr 1</w:t>
      </w:r>
    </w:p>
    <w:p w:rsidR="00C45D30" w:rsidRDefault="00C45D30"/>
    <w:tbl>
      <w:tblPr>
        <w:tblStyle w:val="Tabela-Siatka"/>
        <w:tblpPr w:leftFromText="141" w:rightFromText="141" w:vertAnchor="page" w:horzAnchor="margin" w:tblpY="3089"/>
        <w:tblW w:w="892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7"/>
        <w:gridCol w:w="4105"/>
        <w:gridCol w:w="1263"/>
        <w:gridCol w:w="1459"/>
        <w:gridCol w:w="1552"/>
      </w:tblGrid>
      <w:tr w:rsidR="00B00BC0" w:rsidTr="00893CB5"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Lp.</w:t>
            </w:r>
          </w:p>
        </w:tc>
        <w:tc>
          <w:tcPr>
            <w:tcW w:w="4105" w:type="dxa"/>
            <w:shd w:val="clear" w:color="auto" w:fill="auto"/>
          </w:tcPr>
          <w:p w:rsidR="00C45D30" w:rsidRDefault="00C1664F">
            <w:pPr>
              <w:spacing w:after="0"/>
            </w:pPr>
            <w:r>
              <w:t>Nazwa artykułu</w:t>
            </w:r>
          </w:p>
        </w:tc>
        <w:tc>
          <w:tcPr>
            <w:tcW w:w="1263" w:type="dxa"/>
            <w:shd w:val="clear" w:color="auto" w:fill="auto"/>
          </w:tcPr>
          <w:p w:rsidR="00C45D30" w:rsidRDefault="00C1664F">
            <w:pPr>
              <w:spacing w:after="0"/>
            </w:pPr>
            <w:proofErr w:type="spellStart"/>
            <w:r>
              <w:t>j.m</w:t>
            </w:r>
            <w:proofErr w:type="spellEnd"/>
          </w:p>
        </w:tc>
        <w:tc>
          <w:tcPr>
            <w:tcW w:w="1459" w:type="dxa"/>
            <w:shd w:val="clear" w:color="auto" w:fill="auto"/>
          </w:tcPr>
          <w:p w:rsidR="00C45D30" w:rsidRDefault="00C1664F">
            <w:pPr>
              <w:spacing w:after="0"/>
            </w:pPr>
            <w:r>
              <w:t>Cena netto</w:t>
            </w:r>
          </w:p>
        </w:tc>
        <w:tc>
          <w:tcPr>
            <w:tcW w:w="1552" w:type="dxa"/>
            <w:shd w:val="clear" w:color="auto" w:fill="auto"/>
          </w:tcPr>
          <w:p w:rsidR="00C45D30" w:rsidRDefault="00C1664F">
            <w:pPr>
              <w:spacing w:after="0"/>
            </w:pPr>
            <w:r>
              <w:t>Cena brutto</w:t>
            </w:r>
          </w:p>
        </w:tc>
      </w:tr>
      <w:tr w:rsidR="00B00BC0" w:rsidTr="00893CB5">
        <w:tc>
          <w:tcPr>
            <w:tcW w:w="547" w:type="dxa"/>
            <w:shd w:val="clear" w:color="auto" w:fill="auto"/>
          </w:tcPr>
          <w:p w:rsidR="00C45D30" w:rsidRDefault="00620231">
            <w:pPr>
              <w:spacing w:after="0"/>
            </w:pPr>
            <w:r>
              <w:t>1</w:t>
            </w:r>
          </w:p>
        </w:tc>
        <w:tc>
          <w:tcPr>
            <w:tcW w:w="4105" w:type="dxa"/>
            <w:shd w:val="clear" w:color="auto" w:fill="auto"/>
          </w:tcPr>
          <w:p w:rsidR="00C45D30" w:rsidRDefault="00AB540D">
            <w:pPr>
              <w:spacing w:after="0"/>
            </w:pPr>
            <w:r>
              <w:t>Inwentaryzacja rozprowadzenia instalacji  wody zimnej i ciepłej oraz c.o. w piwnicach budynków przy ul. Aptecznej 1, 3;               ul. Św. Jana 17-19, 21, 23;                              ul. Styczyńskiego 2, 4 i 6</w:t>
            </w:r>
          </w:p>
        </w:tc>
        <w:tc>
          <w:tcPr>
            <w:tcW w:w="1263" w:type="dxa"/>
            <w:shd w:val="clear" w:color="auto" w:fill="auto"/>
          </w:tcPr>
          <w:p w:rsidR="00C45D30" w:rsidRDefault="00AB540D">
            <w:pPr>
              <w:spacing w:after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459" w:type="dxa"/>
            <w:shd w:val="clear" w:color="auto" w:fill="auto"/>
          </w:tcPr>
          <w:p w:rsidR="002A4E5A" w:rsidRDefault="002A4E5A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  <w:tr w:rsidR="00B00BC0" w:rsidTr="00893CB5">
        <w:trPr>
          <w:trHeight w:val="375"/>
        </w:trPr>
        <w:tc>
          <w:tcPr>
            <w:tcW w:w="547" w:type="dxa"/>
            <w:shd w:val="clear" w:color="auto" w:fill="auto"/>
          </w:tcPr>
          <w:p w:rsidR="00C45D30" w:rsidRDefault="00C1664F">
            <w:pPr>
              <w:spacing w:after="0"/>
            </w:pPr>
            <w:r>
              <w:t>2</w:t>
            </w:r>
          </w:p>
        </w:tc>
        <w:tc>
          <w:tcPr>
            <w:tcW w:w="4105" w:type="dxa"/>
            <w:shd w:val="clear" w:color="auto" w:fill="auto"/>
          </w:tcPr>
          <w:p w:rsidR="00C45D30" w:rsidRDefault="00AB540D">
            <w:pPr>
              <w:spacing w:after="0"/>
            </w:pPr>
            <w:r>
              <w:t xml:space="preserve">Ocena stanu technicznego oraz przedstawienie rozwiązań mających na celu poprawę funkcjonowania instalacji wody zimnej i ciepłej oraz c.o. w zakresie ich rozprowadzania na poziomie piwnic budynków  </w:t>
            </w:r>
            <w:r>
              <w:t>przy ul. Aptecznej 1,</w:t>
            </w:r>
            <w:r>
              <w:t xml:space="preserve"> </w:t>
            </w:r>
            <w:bookmarkStart w:id="0" w:name="_GoBack"/>
            <w:bookmarkEnd w:id="0"/>
            <w:r>
              <w:t xml:space="preserve">3; </w:t>
            </w:r>
            <w:r>
              <w:t xml:space="preserve">             </w:t>
            </w:r>
            <w:r>
              <w:t>ul. Św. Jana 17-19,</w:t>
            </w:r>
            <w:r>
              <w:t xml:space="preserve"> </w:t>
            </w:r>
            <w:r>
              <w:t>21,</w:t>
            </w:r>
            <w:r>
              <w:t xml:space="preserve"> </w:t>
            </w:r>
            <w:r>
              <w:t xml:space="preserve">23; </w:t>
            </w:r>
            <w:r>
              <w:t xml:space="preserve">                             </w:t>
            </w:r>
            <w:r>
              <w:t>ul. Styczyńskiego 2,</w:t>
            </w:r>
            <w:r>
              <w:t xml:space="preserve"> </w:t>
            </w:r>
            <w:r>
              <w:t>4 i 6</w:t>
            </w:r>
          </w:p>
        </w:tc>
        <w:tc>
          <w:tcPr>
            <w:tcW w:w="1263" w:type="dxa"/>
            <w:shd w:val="clear" w:color="auto" w:fill="auto"/>
          </w:tcPr>
          <w:p w:rsidR="00C45D30" w:rsidRDefault="00AB540D">
            <w:pPr>
              <w:spacing w:after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459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  <w:tc>
          <w:tcPr>
            <w:tcW w:w="1552" w:type="dxa"/>
            <w:shd w:val="clear" w:color="auto" w:fill="auto"/>
          </w:tcPr>
          <w:p w:rsidR="00C45D30" w:rsidRDefault="00C45D30">
            <w:pPr>
              <w:spacing w:after="0"/>
            </w:pPr>
          </w:p>
        </w:tc>
      </w:tr>
    </w:tbl>
    <w:p w:rsidR="00C45D30" w:rsidRDefault="00C45D30"/>
    <w:sectPr w:rsidR="00C45D30">
      <w:pgSz w:w="11906" w:h="16838"/>
      <w:pgMar w:top="184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97A98"/>
    <w:multiLevelType w:val="multilevel"/>
    <w:tmpl w:val="F60603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F6C0531"/>
    <w:multiLevelType w:val="multilevel"/>
    <w:tmpl w:val="B99AF59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30"/>
    <w:rsid w:val="00036E52"/>
    <w:rsid w:val="000807A8"/>
    <w:rsid w:val="00134640"/>
    <w:rsid w:val="00181FE2"/>
    <w:rsid w:val="00187D62"/>
    <w:rsid w:val="002A4E5A"/>
    <w:rsid w:val="002C0E78"/>
    <w:rsid w:val="002E4F7A"/>
    <w:rsid w:val="00305B97"/>
    <w:rsid w:val="003948C5"/>
    <w:rsid w:val="003C3C28"/>
    <w:rsid w:val="00474980"/>
    <w:rsid w:val="00560001"/>
    <w:rsid w:val="005B777E"/>
    <w:rsid w:val="005C07FF"/>
    <w:rsid w:val="005E6F0E"/>
    <w:rsid w:val="005F2DFD"/>
    <w:rsid w:val="00620231"/>
    <w:rsid w:val="00676415"/>
    <w:rsid w:val="00694EE1"/>
    <w:rsid w:val="006D4950"/>
    <w:rsid w:val="00774DAF"/>
    <w:rsid w:val="00806F13"/>
    <w:rsid w:val="008125F1"/>
    <w:rsid w:val="00814466"/>
    <w:rsid w:val="00845782"/>
    <w:rsid w:val="008867F2"/>
    <w:rsid w:val="00893CB5"/>
    <w:rsid w:val="0091686B"/>
    <w:rsid w:val="00925A05"/>
    <w:rsid w:val="009271D6"/>
    <w:rsid w:val="0097606B"/>
    <w:rsid w:val="00A23229"/>
    <w:rsid w:val="00A95138"/>
    <w:rsid w:val="00AB4EF9"/>
    <w:rsid w:val="00AB540D"/>
    <w:rsid w:val="00B00BC0"/>
    <w:rsid w:val="00B4619E"/>
    <w:rsid w:val="00C1664F"/>
    <w:rsid w:val="00C45D30"/>
    <w:rsid w:val="00C94439"/>
    <w:rsid w:val="00CA3638"/>
    <w:rsid w:val="00D87E5B"/>
    <w:rsid w:val="00D97BCC"/>
    <w:rsid w:val="00E007DC"/>
    <w:rsid w:val="00F3049C"/>
    <w:rsid w:val="00FB7751"/>
    <w:rsid w:val="00FD40E1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C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E6260"/>
    <w:pPr>
      <w:ind w:left="720"/>
      <w:contextualSpacing/>
    </w:pPr>
  </w:style>
  <w:style w:type="table" w:styleId="Tabela-Siatka">
    <w:name w:val="Table Grid"/>
    <w:basedOn w:val="Standardowy"/>
    <w:uiPriority w:val="59"/>
    <w:rsid w:val="0015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Rychlik</dc:creator>
  <cp:lastModifiedBy>Patrycja Kiermaszek</cp:lastModifiedBy>
  <cp:revision>6</cp:revision>
  <cp:lastPrinted>2019-07-03T10:52:00Z</cp:lastPrinted>
  <dcterms:created xsi:type="dcterms:W3CDTF">2019-07-03T10:38:00Z</dcterms:created>
  <dcterms:modified xsi:type="dcterms:W3CDTF">2019-07-03T10:55:00Z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