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30" w:rsidRDefault="00E44414">
      <w:r>
        <w:t xml:space="preserve">                                                                                          Załącznika nr 2- </w:t>
      </w:r>
      <w:r>
        <w:t>Zestawienie rzec</w:t>
      </w:r>
      <w:r>
        <w:t xml:space="preserve">zowo – cenowe 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134"/>
        <w:gridCol w:w="1591"/>
        <w:gridCol w:w="1843"/>
      </w:tblGrid>
      <w:tr w:rsidR="00193230" w:rsidTr="00F532A1">
        <w:tc>
          <w:tcPr>
            <w:tcW w:w="534" w:type="dxa"/>
          </w:tcPr>
          <w:p w:rsidR="00193230" w:rsidRDefault="00193230">
            <w:r>
              <w:t>Lp.</w:t>
            </w:r>
          </w:p>
        </w:tc>
        <w:tc>
          <w:tcPr>
            <w:tcW w:w="4110" w:type="dxa"/>
          </w:tcPr>
          <w:p w:rsidR="00193230" w:rsidRDefault="00193230">
            <w:r>
              <w:t>Nazwa artykułu</w:t>
            </w:r>
          </w:p>
        </w:tc>
        <w:tc>
          <w:tcPr>
            <w:tcW w:w="1134" w:type="dxa"/>
          </w:tcPr>
          <w:p w:rsidR="00193230" w:rsidRDefault="00193230">
            <w:r>
              <w:t>ilość</w:t>
            </w:r>
          </w:p>
        </w:tc>
        <w:tc>
          <w:tcPr>
            <w:tcW w:w="1591" w:type="dxa"/>
          </w:tcPr>
          <w:p w:rsidR="00193230" w:rsidRDefault="00193230">
            <w:r>
              <w:t>Cena netto</w:t>
            </w:r>
          </w:p>
        </w:tc>
        <w:tc>
          <w:tcPr>
            <w:tcW w:w="1843" w:type="dxa"/>
          </w:tcPr>
          <w:p w:rsidR="00193230" w:rsidRDefault="00193230">
            <w:r>
              <w:t>Cena brutto</w:t>
            </w:r>
          </w:p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</w:t>
            </w:r>
          </w:p>
        </w:tc>
        <w:tc>
          <w:tcPr>
            <w:tcW w:w="4110" w:type="dxa"/>
          </w:tcPr>
          <w:p w:rsidR="00193230" w:rsidRDefault="00193230">
            <w:r>
              <w:t>Koperty białe b`4 a`50 – samoklejąca</w:t>
            </w:r>
          </w:p>
        </w:tc>
        <w:tc>
          <w:tcPr>
            <w:tcW w:w="1134" w:type="dxa"/>
          </w:tcPr>
          <w:p w:rsidR="00193230" w:rsidRDefault="00F532A1">
            <w:r>
              <w:t xml:space="preserve">30.000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</w:t>
            </w:r>
          </w:p>
        </w:tc>
        <w:tc>
          <w:tcPr>
            <w:tcW w:w="4110" w:type="dxa"/>
          </w:tcPr>
          <w:p w:rsidR="00193230" w:rsidRDefault="00193230">
            <w:r>
              <w:t>Koperty białe c`4 a`50 – samoklejąca bez okna</w:t>
            </w:r>
          </w:p>
        </w:tc>
        <w:tc>
          <w:tcPr>
            <w:tcW w:w="1134" w:type="dxa"/>
          </w:tcPr>
          <w:p w:rsidR="00193230" w:rsidRDefault="00F532A1">
            <w:r>
              <w:t>2000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</w:t>
            </w:r>
          </w:p>
        </w:tc>
        <w:tc>
          <w:tcPr>
            <w:tcW w:w="4110" w:type="dxa"/>
          </w:tcPr>
          <w:p w:rsidR="00193230" w:rsidRDefault="00193230">
            <w:r>
              <w:t xml:space="preserve">Cienkopis </w:t>
            </w:r>
            <w:proofErr w:type="spellStart"/>
            <w:r>
              <w:t>stabilo</w:t>
            </w:r>
            <w:proofErr w:type="spellEnd"/>
            <w:r>
              <w:t xml:space="preserve"> – kolor czerwony, czarny, niebieski czerwony, zielony</w:t>
            </w:r>
          </w:p>
        </w:tc>
        <w:tc>
          <w:tcPr>
            <w:tcW w:w="1134" w:type="dxa"/>
          </w:tcPr>
          <w:p w:rsidR="00193230" w:rsidRDefault="00F532A1">
            <w:r>
              <w:t xml:space="preserve">200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4</w:t>
            </w:r>
          </w:p>
        </w:tc>
        <w:tc>
          <w:tcPr>
            <w:tcW w:w="4110" w:type="dxa"/>
          </w:tcPr>
          <w:p w:rsidR="00193230" w:rsidRDefault="002D37C2">
            <w:r>
              <w:t>Skoroszyt oczkowy papierowy</w:t>
            </w:r>
          </w:p>
        </w:tc>
        <w:tc>
          <w:tcPr>
            <w:tcW w:w="1134" w:type="dxa"/>
          </w:tcPr>
          <w:p w:rsidR="00193230" w:rsidRDefault="00F532A1">
            <w:r>
              <w:t>600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5</w:t>
            </w:r>
          </w:p>
        </w:tc>
        <w:tc>
          <w:tcPr>
            <w:tcW w:w="4110" w:type="dxa"/>
          </w:tcPr>
          <w:p w:rsidR="00193230" w:rsidRDefault="002D37C2">
            <w:r>
              <w:t xml:space="preserve">Kalkulator </w:t>
            </w:r>
            <w:proofErr w:type="spellStart"/>
            <w:r>
              <w:t>citizen</w:t>
            </w:r>
            <w:proofErr w:type="spellEnd"/>
            <w:r>
              <w:t xml:space="preserve"> SDC-554 s</w:t>
            </w:r>
          </w:p>
        </w:tc>
        <w:tc>
          <w:tcPr>
            <w:tcW w:w="1134" w:type="dxa"/>
          </w:tcPr>
          <w:p w:rsidR="00193230" w:rsidRDefault="00F532A1">
            <w:r>
              <w:t>10szt.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6</w:t>
            </w:r>
          </w:p>
        </w:tc>
        <w:tc>
          <w:tcPr>
            <w:tcW w:w="4110" w:type="dxa"/>
          </w:tcPr>
          <w:p w:rsidR="00193230" w:rsidRDefault="002D37C2">
            <w:r>
              <w:t>Zszywki 24x6mm – op.1000 szt.</w:t>
            </w:r>
          </w:p>
          <w:p w:rsidR="002D37C2" w:rsidRDefault="002D37C2"/>
        </w:tc>
        <w:tc>
          <w:tcPr>
            <w:tcW w:w="1134" w:type="dxa"/>
          </w:tcPr>
          <w:p w:rsidR="00193230" w:rsidRDefault="00F532A1">
            <w:r>
              <w:t>40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7</w:t>
            </w:r>
          </w:p>
        </w:tc>
        <w:tc>
          <w:tcPr>
            <w:tcW w:w="4110" w:type="dxa"/>
          </w:tcPr>
          <w:p w:rsidR="00193230" w:rsidRDefault="002D37C2">
            <w:r>
              <w:t xml:space="preserve">Zszywacz </w:t>
            </w:r>
            <w:proofErr w:type="spellStart"/>
            <w:r>
              <w:t>senso</w:t>
            </w:r>
            <w:proofErr w:type="spellEnd"/>
            <w:r>
              <w:t xml:space="preserve"> -63</w:t>
            </w:r>
          </w:p>
        </w:tc>
        <w:tc>
          <w:tcPr>
            <w:tcW w:w="1134" w:type="dxa"/>
          </w:tcPr>
          <w:p w:rsidR="00193230" w:rsidRDefault="00F532A1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8</w:t>
            </w:r>
          </w:p>
        </w:tc>
        <w:tc>
          <w:tcPr>
            <w:tcW w:w="4110" w:type="dxa"/>
          </w:tcPr>
          <w:p w:rsidR="00193230" w:rsidRDefault="002D37C2">
            <w:r>
              <w:t xml:space="preserve">Klipy plastikowe 51 mm opak.12 </w:t>
            </w:r>
            <w:proofErr w:type="spellStart"/>
            <w:r>
              <w:t>szt</w:t>
            </w:r>
            <w:proofErr w:type="spellEnd"/>
          </w:p>
        </w:tc>
        <w:tc>
          <w:tcPr>
            <w:tcW w:w="1134" w:type="dxa"/>
          </w:tcPr>
          <w:p w:rsidR="00193230" w:rsidRDefault="00F532A1">
            <w:r>
              <w:t>20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9</w:t>
            </w:r>
          </w:p>
        </w:tc>
        <w:tc>
          <w:tcPr>
            <w:tcW w:w="4110" w:type="dxa"/>
          </w:tcPr>
          <w:p w:rsidR="00193230" w:rsidRDefault="002D37C2">
            <w:r>
              <w:t>Spinacze mały  28 mm opakowanie 100 szt.</w:t>
            </w:r>
          </w:p>
        </w:tc>
        <w:tc>
          <w:tcPr>
            <w:tcW w:w="1134" w:type="dxa"/>
          </w:tcPr>
          <w:p w:rsidR="00193230" w:rsidRDefault="00F532A1">
            <w:r>
              <w:t xml:space="preserve">100 </w:t>
            </w:r>
            <w:proofErr w:type="spellStart"/>
            <w:r>
              <w:t>oapk</w:t>
            </w:r>
            <w:proofErr w:type="spellEnd"/>
            <w:r>
              <w:t>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10</w:t>
            </w:r>
          </w:p>
        </w:tc>
        <w:tc>
          <w:tcPr>
            <w:tcW w:w="4110" w:type="dxa"/>
          </w:tcPr>
          <w:p w:rsidR="00193230" w:rsidRDefault="002D37C2">
            <w:r>
              <w:t>Bloczek kartek samoprzylepnych 75x75 100 kartek</w:t>
            </w:r>
          </w:p>
        </w:tc>
        <w:tc>
          <w:tcPr>
            <w:tcW w:w="1134" w:type="dxa"/>
          </w:tcPr>
          <w:p w:rsidR="00193230" w:rsidRDefault="00F532A1">
            <w:r>
              <w:t>80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11</w:t>
            </w:r>
          </w:p>
        </w:tc>
        <w:tc>
          <w:tcPr>
            <w:tcW w:w="4110" w:type="dxa"/>
          </w:tcPr>
          <w:p w:rsidR="00193230" w:rsidRDefault="002D37C2">
            <w:r>
              <w:t xml:space="preserve">Dziurkacz metalowy </w:t>
            </w:r>
            <w:proofErr w:type="spellStart"/>
            <w:r>
              <w:t>senso</w:t>
            </w:r>
            <w:proofErr w:type="spellEnd"/>
            <w:r>
              <w:t xml:space="preserve"> 13</w:t>
            </w:r>
          </w:p>
        </w:tc>
        <w:tc>
          <w:tcPr>
            <w:tcW w:w="1134" w:type="dxa"/>
          </w:tcPr>
          <w:p w:rsidR="00193230" w:rsidRDefault="00F532A1">
            <w:r>
              <w:t>5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12</w:t>
            </w:r>
          </w:p>
        </w:tc>
        <w:tc>
          <w:tcPr>
            <w:tcW w:w="4110" w:type="dxa"/>
          </w:tcPr>
          <w:p w:rsidR="00193230" w:rsidRDefault="002D37C2">
            <w:r>
              <w:t xml:space="preserve">Skoroszyt do segregatora plastikowy opak 20 </w:t>
            </w:r>
            <w:proofErr w:type="spellStart"/>
            <w:r>
              <w:t>szt</w:t>
            </w:r>
            <w:proofErr w:type="spellEnd"/>
          </w:p>
        </w:tc>
        <w:tc>
          <w:tcPr>
            <w:tcW w:w="1134" w:type="dxa"/>
          </w:tcPr>
          <w:p w:rsidR="00193230" w:rsidRDefault="00F532A1">
            <w:r>
              <w:t>200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13</w:t>
            </w:r>
          </w:p>
        </w:tc>
        <w:tc>
          <w:tcPr>
            <w:tcW w:w="4110" w:type="dxa"/>
          </w:tcPr>
          <w:p w:rsidR="00193230" w:rsidRDefault="002D37C2">
            <w:r>
              <w:t xml:space="preserve">Teczka z gumką biała papierowa A4 100 </w:t>
            </w:r>
            <w:proofErr w:type="spellStart"/>
            <w:r>
              <w:t>szt</w:t>
            </w:r>
            <w:proofErr w:type="spellEnd"/>
            <w:r>
              <w:t xml:space="preserve"> opak.</w:t>
            </w:r>
          </w:p>
        </w:tc>
        <w:tc>
          <w:tcPr>
            <w:tcW w:w="1134" w:type="dxa"/>
          </w:tcPr>
          <w:p w:rsidR="00193230" w:rsidRDefault="00F532A1">
            <w:r>
              <w:t>100 opak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14</w:t>
            </w:r>
          </w:p>
        </w:tc>
        <w:tc>
          <w:tcPr>
            <w:tcW w:w="4110" w:type="dxa"/>
          </w:tcPr>
          <w:p w:rsidR="00193230" w:rsidRDefault="002D37C2">
            <w:r>
              <w:t>Arkusz spisu z natury A4 M-22</w:t>
            </w:r>
          </w:p>
        </w:tc>
        <w:tc>
          <w:tcPr>
            <w:tcW w:w="1134" w:type="dxa"/>
          </w:tcPr>
          <w:p w:rsidR="00193230" w:rsidRDefault="00F532A1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15</w:t>
            </w:r>
          </w:p>
        </w:tc>
        <w:tc>
          <w:tcPr>
            <w:tcW w:w="4110" w:type="dxa"/>
          </w:tcPr>
          <w:p w:rsidR="00193230" w:rsidRDefault="002D37C2">
            <w:r>
              <w:t xml:space="preserve">Klej w sztyfcie 15g –opak.20 </w:t>
            </w:r>
            <w:proofErr w:type="spellStart"/>
            <w:r>
              <w:t>szt</w:t>
            </w:r>
            <w:proofErr w:type="spellEnd"/>
          </w:p>
        </w:tc>
        <w:tc>
          <w:tcPr>
            <w:tcW w:w="1134" w:type="dxa"/>
          </w:tcPr>
          <w:p w:rsidR="00193230" w:rsidRDefault="00F532A1">
            <w:r>
              <w:t>20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16</w:t>
            </w:r>
          </w:p>
        </w:tc>
        <w:tc>
          <w:tcPr>
            <w:tcW w:w="4110" w:type="dxa"/>
          </w:tcPr>
          <w:p w:rsidR="00193230" w:rsidRDefault="002D37C2">
            <w:r>
              <w:t>Ołówek z gumką BIC HB – opak.12 szt.</w:t>
            </w:r>
          </w:p>
        </w:tc>
        <w:tc>
          <w:tcPr>
            <w:tcW w:w="1134" w:type="dxa"/>
          </w:tcPr>
          <w:p w:rsidR="00193230" w:rsidRDefault="00F532A1">
            <w:r>
              <w:t>5 opak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17</w:t>
            </w:r>
          </w:p>
        </w:tc>
        <w:tc>
          <w:tcPr>
            <w:tcW w:w="4110" w:type="dxa"/>
          </w:tcPr>
          <w:p w:rsidR="00193230" w:rsidRDefault="00590576">
            <w:r>
              <w:t xml:space="preserve">Długopis </w:t>
            </w:r>
            <w:proofErr w:type="spellStart"/>
            <w:r>
              <w:t>corvina</w:t>
            </w:r>
            <w:proofErr w:type="spellEnd"/>
            <w:r>
              <w:t xml:space="preserve"> 51 – </w:t>
            </w:r>
            <w:proofErr w:type="spellStart"/>
            <w:r>
              <w:t>classic</w:t>
            </w:r>
            <w:proofErr w:type="spellEnd"/>
            <w:r>
              <w:t xml:space="preserve"> – opak. 50 </w:t>
            </w:r>
            <w:proofErr w:type="spellStart"/>
            <w:r>
              <w:t>szt</w:t>
            </w:r>
            <w:proofErr w:type="spellEnd"/>
          </w:p>
        </w:tc>
        <w:tc>
          <w:tcPr>
            <w:tcW w:w="1134" w:type="dxa"/>
          </w:tcPr>
          <w:p w:rsidR="00193230" w:rsidRDefault="00F532A1">
            <w:r>
              <w:t>5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18</w:t>
            </w:r>
          </w:p>
        </w:tc>
        <w:tc>
          <w:tcPr>
            <w:tcW w:w="4110" w:type="dxa"/>
          </w:tcPr>
          <w:p w:rsidR="00193230" w:rsidRDefault="00590576">
            <w:r>
              <w:t>Wkład zenit – opak 20 szt.</w:t>
            </w:r>
          </w:p>
        </w:tc>
        <w:tc>
          <w:tcPr>
            <w:tcW w:w="1134" w:type="dxa"/>
          </w:tcPr>
          <w:p w:rsidR="00193230" w:rsidRDefault="00F532A1">
            <w:r>
              <w:t>5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19</w:t>
            </w:r>
          </w:p>
        </w:tc>
        <w:tc>
          <w:tcPr>
            <w:tcW w:w="4110" w:type="dxa"/>
          </w:tcPr>
          <w:p w:rsidR="00193230" w:rsidRDefault="00590576">
            <w:r>
              <w:t>Taśma biurowa 24 x 20 opak. 6 szt.</w:t>
            </w:r>
          </w:p>
        </w:tc>
        <w:tc>
          <w:tcPr>
            <w:tcW w:w="1134" w:type="dxa"/>
          </w:tcPr>
          <w:p w:rsidR="00193230" w:rsidRDefault="00F532A1">
            <w:r>
              <w:t>30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20</w:t>
            </w:r>
          </w:p>
        </w:tc>
        <w:tc>
          <w:tcPr>
            <w:tcW w:w="4110" w:type="dxa"/>
          </w:tcPr>
          <w:p w:rsidR="00193230" w:rsidRDefault="00590576">
            <w:r>
              <w:t xml:space="preserve">Korektor w </w:t>
            </w:r>
            <w:proofErr w:type="spellStart"/>
            <w:r>
              <w:t>tasmie</w:t>
            </w:r>
            <w:proofErr w:type="spellEnd"/>
            <w:r>
              <w:t xml:space="preserve"> 5mmx6mm –opak.12 szt.</w:t>
            </w:r>
          </w:p>
        </w:tc>
        <w:tc>
          <w:tcPr>
            <w:tcW w:w="1134" w:type="dxa"/>
          </w:tcPr>
          <w:p w:rsidR="00193230" w:rsidRDefault="00F532A1">
            <w:r>
              <w:t>10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RPr="00590576" w:rsidTr="00F532A1">
        <w:tc>
          <w:tcPr>
            <w:tcW w:w="534" w:type="dxa"/>
          </w:tcPr>
          <w:p w:rsidR="00193230" w:rsidRDefault="00193230">
            <w:r>
              <w:t>21</w:t>
            </w:r>
          </w:p>
        </w:tc>
        <w:tc>
          <w:tcPr>
            <w:tcW w:w="4110" w:type="dxa"/>
          </w:tcPr>
          <w:p w:rsidR="00193230" w:rsidRPr="00590576" w:rsidRDefault="00590576">
            <w:pPr>
              <w:rPr>
                <w:lang w:val="en-US"/>
              </w:rPr>
            </w:pPr>
            <w:proofErr w:type="spellStart"/>
            <w:r w:rsidRPr="00590576">
              <w:rPr>
                <w:lang w:val="en-US"/>
              </w:rPr>
              <w:t>Gumki</w:t>
            </w:r>
            <w:proofErr w:type="spellEnd"/>
            <w:r w:rsidRPr="00590576">
              <w:rPr>
                <w:lang w:val="en-US"/>
              </w:rPr>
              <w:t xml:space="preserve"> </w:t>
            </w:r>
            <w:proofErr w:type="spellStart"/>
            <w:r w:rsidRPr="00590576">
              <w:rPr>
                <w:lang w:val="en-US"/>
              </w:rPr>
              <w:t>recepturki</w:t>
            </w:r>
            <w:proofErr w:type="spellEnd"/>
            <w:r w:rsidRPr="00590576">
              <w:rPr>
                <w:lang w:val="en-US"/>
              </w:rPr>
              <w:t xml:space="preserve"> 80 mm/50 g (50-55 </w:t>
            </w:r>
            <w:proofErr w:type="spellStart"/>
            <w:r w:rsidRPr="00590576">
              <w:rPr>
                <w:lang w:val="en-US"/>
              </w:rPr>
              <w:t>szt</w:t>
            </w:r>
            <w:proofErr w:type="spellEnd"/>
            <w:r w:rsidRPr="00590576">
              <w:rPr>
                <w:lang w:val="en-US"/>
              </w:rPr>
              <w:t>&gt;</w:t>
            </w:r>
          </w:p>
        </w:tc>
        <w:tc>
          <w:tcPr>
            <w:tcW w:w="1134" w:type="dxa"/>
          </w:tcPr>
          <w:p w:rsidR="00193230" w:rsidRPr="00590576" w:rsidRDefault="00F532A1">
            <w:pPr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opak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91" w:type="dxa"/>
          </w:tcPr>
          <w:p w:rsidR="00193230" w:rsidRPr="00590576" w:rsidRDefault="00193230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193230" w:rsidRPr="00590576" w:rsidRDefault="00193230">
            <w:pPr>
              <w:rPr>
                <w:lang w:val="en-US"/>
              </w:rPr>
            </w:pPr>
          </w:p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22</w:t>
            </w:r>
          </w:p>
        </w:tc>
        <w:tc>
          <w:tcPr>
            <w:tcW w:w="4110" w:type="dxa"/>
          </w:tcPr>
          <w:p w:rsidR="00193230" w:rsidRDefault="00590576">
            <w:r>
              <w:t xml:space="preserve">Permanent marker 100- </w:t>
            </w:r>
            <w:proofErr w:type="spellStart"/>
            <w:r>
              <w:t>koncówka</w:t>
            </w:r>
            <w:proofErr w:type="spellEnd"/>
            <w:r>
              <w:t xml:space="preserve"> ścięta</w:t>
            </w:r>
          </w:p>
        </w:tc>
        <w:tc>
          <w:tcPr>
            <w:tcW w:w="1134" w:type="dxa"/>
          </w:tcPr>
          <w:p w:rsidR="00193230" w:rsidRDefault="00F532A1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23</w:t>
            </w:r>
          </w:p>
        </w:tc>
        <w:tc>
          <w:tcPr>
            <w:tcW w:w="4110" w:type="dxa"/>
          </w:tcPr>
          <w:p w:rsidR="00193230" w:rsidRDefault="00590576">
            <w:r>
              <w:t>Permanent marker 100 – końcówka okrągła</w:t>
            </w:r>
          </w:p>
        </w:tc>
        <w:tc>
          <w:tcPr>
            <w:tcW w:w="1134" w:type="dxa"/>
          </w:tcPr>
          <w:p w:rsidR="00193230" w:rsidRDefault="00F532A1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24</w:t>
            </w:r>
          </w:p>
        </w:tc>
        <w:tc>
          <w:tcPr>
            <w:tcW w:w="4110" w:type="dxa"/>
          </w:tcPr>
          <w:p w:rsidR="00193230" w:rsidRDefault="00590576" w:rsidP="00F532A1">
            <w:r>
              <w:t>Druk rozliczen</w:t>
            </w:r>
            <w:r w:rsidR="00F532A1">
              <w:t>i</w:t>
            </w:r>
            <w:r>
              <w:t>e zaliczki : typ: 409 -5 –</w:t>
            </w:r>
          </w:p>
        </w:tc>
        <w:tc>
          <w:tcPr>
            <w:tcW w:w="1134" w:type="dxa"/>
          </w:tcPr>
          <w:p w:rsidR="00193230" w:rsidRDefault="00F532A1">
            <w:r>
              <w:t xml:space="preserve">30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25</w:t>
            </w:r>
          </w:p>
        </w:tc>
        <w:tc>
          <w:tcPr>
            <w:tcW w:w="4110" w:type="dxa"/>
          </w:tcPr>
          <w:p w:rsidR="00590576" w:rsidRDefault="00590576" w:rsidP="00F532A1">
            <w:r>
              <w:t>Druk wniosek o zaliczkę typ: 408 – 5 –</w:t>
            </w:r>
          </w:p>
        </w:tc>
        <w:tc>
          <w:tcPr>
            <w:tcW w:w="1134" w:type="dxa"/>
          </w:tcPr>
          <w:p w:rsidR="00193230" w:rsidRDefault="00F532A1">
            <w:r>
              <w:t>30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26</w:t>
            </w:r>
          </w:p>
        </w:tc>
        <w:tc>
          <w:tcPr>
            <w:tcW w:w="4110" w:type="dxa"/>
          </w:tcPr>
          <w:p w:rsidR="00193230" w:rsidRDefault="00590576" w:rsidP="00F532A1">
            <w:r>
              <w:t xml:space="preserve">Druk wniosek o urlop typ: 515-5- </w:t>
            </w:r>
          </w:p>
        </w:tc>
        <w:tc>
          <w:tcPr>
            <w:tcW w:w="1134" w:type="dxa"/>
          </w:tcPr>
          <w:p w:rsidR="00193230" w:rsidRDefault="00F532A1">
            <w:r>
              <w:t>30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27</w:t>
            </w:r>
          </w:p>
        </w:tc>
        <w:tc>
          <w:tcPr>
            <w:tcW w:w="4110" w:type="dxa"/>
          </w:tcPr>
          <w:p w:rsidR="00193230" w:rsidRDefault="00590576">
            <w:r>
              <w:t>Druk samokopiujący dowód wpłaty KP 9 5 bloczków po 100 kartek)</w:t>
            </w:r>
          </w:p>
        </w:tc>
        <w:tc>
          <w:tcPr>
            <w:tcW w:w="1134" w:type="dxa"/>
          </w:tcPr>
          <w:p w:rsidR="00193230" w:rsidRDefault="00F532A1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28</w:t>
            </w:r>
          </w:p>
        </w:tc>
        <w:tc>
          <w:tcPr>
            <w:tcW w:w="4110" w:type="dxa"/>
          </w:tcPr>
          <w:p w:rsidR="00193230" w:rsidRDefault="00590576">
            <w:r>
              <w:t>Druk polecen</w:t>
            </w:r>
            <w:r w:rsidR="00F532A1">
              <w:t>ie przelewu/wpłata gotówkowa a6</w:t>
            </w:r>
            <w:r>
              <w:t xml:space="preserve"> 1+3 (5 bloczków po 100 kartek)</w:t>
            </w:r>
          </w:p>
        </w:tc>
        <w:tc>
          <w:tcPr>
            <w:tcW w:w="1134" w:type="dxa"/>
          </w:tcPr>
          <w:p w:rsidR="00193230" w:rsidRDefault="00F532A1">
            <w:r>
              <w:t xml:space="preserve">30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29</w:t>
            </w:r>
          </w:p>
        </w:tc>
        <w:tc>
          <w:tcPr>
            <w:tcW w:w="4110" w:type="dxa"/>
          </w:tcPr>
          <w:p w:rsidR="00193230" w:rsidRDefault="00590576">
            <w:r>
              <w:t>Zeszyt A4 96 – okładka sztywna, tekturowa okleinowa – błyszcząca,</w:t>
            </w:r>
            <w:r w:rsidR="00F532A1">
              <w:t xml:space="preserve"> kartki zszywane nicią</w:t>
            </w:r>
          </w:p>
        </w:tc>
        <w:tc>
          <w:tcPr>
            <w:tcW w:w="1134" w:type="dxa"/>
          </w:tcPr>
          <w:p w:rsidR="00193230" w:rsidRDefault="00F532A1">
            <w:r>
              <w:t>30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30</w:t>
            </w:r>
          </w:p>
        </w:tc>
        <w:tc>
          <w:tcPr>
            <w:tcW w:w="4110" w:type="dxa"/>
          </w:tcPr>
          <w:p w:rsidR="00193230" w:rsidRDefault="00590576">
            <w:r>
              <w:t>Dziennik korespondencyjny a4 288</w:t>
            </w:r>
          </w:p>
        </w:tc>
        <w:tc>
          <w:tcPr>
            <w:tcW w:w="1134" w:type="dxa"/>
          </w:tcPr>
          <w:p w:rsidR="00193230" w:rsidRDefault="00F532A1">
            <w:r>
              <w:t>15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31</w:t>
            </w:r>
          </w:p>
        </w:tc>
        <w:tc>
          <w:tcPr>
            <w:tcW w:w="4110" w:type="dxa"/>
          </w:tcPr>
          <w:p w:rsidR="00193230" w:rsidRDefault="00590576">
            <w:proofErr w:type="spellStart"/>
            <w:r>
              <w:t>Z</w:t>
            </w:r>
            <w:r w:rsidR="00F532A1">
              <w:t>akreś</w:t>
            </w:r>
            <w:r>
              <w:t>lacz</w:t>
            </w:r>
            <w:proofErr w:type="spellEnd"/>
            <w:r>
              <w:t xml:space="preserve"> do papieru zwykłego, samokopiującego i faksowego, tusz na bazie wody (mix kolorów)</w:t>
            </w:r>
          </w:p>
        </w:tc>
        <w:tc>
          <w:tcPr>
            <w:tcW w:w="1134" w:type="dxa"/>
          </w:tcPr>
          <w:p w:rsidR="00193230" w:rsidRDefault="00F532A1">
            <w:r>
              <w:t>60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F532A1" w:rsidRDefault="00F532A1"/>
          <w:p w:rsidR="00193230" w:rsidRDefault="00193230">
            <w:r>
              <w:lastRenderedPageBreak/>
              <w:t>32</w:t>
            </w:r>
          </w:p>
        </w:tc>
        <w:tc>
          <w:tcPr>
            <w:tcW w:w="4110" w:type="dxa"/>
          </w:tcPr>
          <w:p w:rsidR="00F532A1" w:rsidRDefault="00F532A1"/>
          <w:p w:rsidR="00193230" w:rsidRDefault="00590576">
            <w:r>
              <w:lastRenderedPageBreak/>
              <w:t>Segregator wąski a`4 dwuringowy (2 zaczepy), okładki segregatora wykonane ze sztywnej tektury powleczonej lub okleinowej tworzywem sztucznym, grzbiet o szer.4 cm, wtopione okno grzbietowe na wymienną etykietę, mechanizm niklowany lub chromowany włącznie z przytrzymywaczem, niklowane lub chromowane metalowe</w:t>
            </w:r>
          </w:p>
        </w:tc>
        <w:tc>
          <w:tcPr>
            <w:tcW w:w="1134" w:type="dxa"/>
          </w:tcPr>
          <w:p w:rsidR="00193230" w:rsidRDefault="00193230"/>
          <w:p w:rsidR="00F532A1" w:rsidRDefault="00F532A1">
            <w:r>
              <w:lastRenderedPageBreak/>
              <w:t xml:space="preserve">60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lastRenderedPageBreak/>
              <w:t>33</w:t>
            </w:r>
          </w:p>
        </w:tc>
        <w:tc>
          <w:tcPr>
            <w:tcW w:w="4110" w:type="dxa"/>
          </w:tcPr>
          <w:p w:rsidR="00193230" w:rsidRDefault="00660381">
            <w:r>
              <w:t>Segregator szeroki a`4 dwuringowy (2 zaczepy), okładki segregatora wykonane ze sztywnej tektury powleczonej lub okleinowej tworzywem sztucznym, grzbiet o szer.4 cm, wtopione okno grzbietowe na wymienną etykietę, mechanizm niklowany lub chromowany włącznie z przytrzymywaczem, niklowane lub chromowane metalowe</w:t>
            </w:r>
          </w:p>
        </w:tc>
        <w:tc>
          <w:tcPr>
            <w:tcW w:w="1134" w:type="dxa"/>
          </w:tcPr>
          <w:p w:rsidR="00193230" w:rsidRDefault="00F532A1">
            <w:r>
              <w:t>60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34</w:t>
            </w:r>
          </w:p>
        </w:tc>
        <w:tc>
          <w:tcPr>
            <w:tcW w:w="4110" w:type="dxa"/>
          </w:tcPr>
          <w:p w:rsidR="00193230" w:rsidRDefault="00660381">
            <w:r>
              <w:t>Oprawa foliowa (koszulka do segregatora) przeznaczona na dokumenty formatu A4 , kieszeń otwierana z góry wykonana z folii</w:t>
            </w:r>
          </w:p>
          <w:p w:rsidR="00660381" w:rsidRDefault="00660381">
            <w:r>
              <w:t>\bezbarwnej o grubości powyżej 0,045 mm boczna perforacja umożliwiająca wpięcie do segregatora czteroringowego (z czterema zaczepami) – opak. 100 szt.</w:t>
            </w:r>
          </w:p>
          <w:p w:rsidR="00660381" w:rsidRDefault="00660381"/>
        </w:tc>
        <w:tc>
          <w:tcPr>
            <w:tcW w:w="1134" w:type="dxa"/>
          </w:tcPr>
          <w:p w:rsidR="00193230" w:rsidRDefault="00F532A1">
            <w:r>
              <w:t>100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35</w:t>
            </w:r>
          </w:p>
        </w:tc>
        <w:tc>
          <w:tcPr>
            <w:tcW w:w="4110" w:type="dxa"/>
          </w:tcPr>
          <w:p w:rsidR="00193230" w:rsidRDefault="00660381" w:rsidP="00660381">
            <w:r>
              <w:t xml:space="preserve">Skoroszyt tekturowy – hakowy przeznaczony na dokumenty formatu a4, wyposażony w metalowy zaczep o konstrukcji umożliwiającej jego w </w:t>
            </w:r>
            <w:proofErr w:type="spellStart"/>
            <w:r>
              <w:t>w</w:t>
            </w:r>
            <w:proofErr w:type="spellEnd"/>
            <w:r>
              <w:t xml:space="preserve"> segregatorach dwuringowych o rozstawie zaczepów 80 mm – opak. 50 szt.</w:t>
            </w:r>
          </w:p>
        </w:tc>
        <w:tc>
          <w:tcPr>
            <w:tcW w:w="1134" w:type="dxa"/>
          </w:tcPr>
          <w:p w:rsidR="00193230" w:rsidRDefault="00F532A1">
            <w:r>
              <w:t>10 opak.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36</w:t>
            </w:r>
          </w:p>
        </w:tc>
        <w:tc>
          <w:tcPr>
            <w:tcW w:w="4110" w:type="dxa"/>
          </w:tcPr>
          <w:p w:rsidR="00193230" w:rsidRDefault="00660381">
            <w:r>
              <w:t xml:space="preserve">Znaczniki samoprzylepne opakowanie zawierające 4 x 50 szt. Różnokolorowych </w:t>
            </w:r>
            <w:r w:rsidR="00D06F0E">
              <w:t>karteczek</w:t>
            </w:r>
          </w:p>
        </w:tc>
        <w:tc>
          <w:tcPr>
            <w:tcW w:w="1134" w:type="dxa"/>
          </w:tcPr>
          <w:p w:rsidR="00193230" w:rsidRDefault="00D06F0E">
            <w:r>
              <w:t>10 opak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37</w:t>
            </w:r>
          </w:p>
        </w:tc>
        <w:tc>
          <w:tcPr>
            <w:tcW w:w="4110" w:type="dxa"/>
          </w:tcPr>
          <w:p w:rsidR="00193230" w:rsidRDefault="00660381">
            <w:r>
              <w:t xml:space="preserve">Spinacz </w:t>
            </w:r>
            <w:r w:rsidR="00D06F0E">
              <w:t>duż</w:t>
            </w:r>
            <w:r>
              <w:t>y 50 mm, metalowy prosty – opak. 100 szt.</w:t>
            </w:r>
          </w:p>
        </w:tc>
        <w:tc>
          <w:tcPr>
            <w:tcW w:w="1134" w:type="dxa"/>
          </w:tcPr>
          <w:p w:rsidR="00193230" w:rsidRDefault="00D06F0E">
            <w:r>
              <w:t>20 opak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38</w:t>
            </w:r>
          </w:p>
        </w:tc>
        <w:tc>
          <w:tcPr>
            <w:tcW w:w="4110" w:type="dxa"/>
          </w:tcPr>
          <w:p w:rsidR="00193230" w:rsidRDefault="00660381">
            <w:r>
              <w:t>Papier ksero formatu a4 80g/m2</w:t>
            </w:r>
            <w:r w:rsidR="00F532A1">
              <w:t xml:space="preserve"> – firma typu </w:t>
            </w:r>
            <w:proofErr w:type="spellStart"/>
            <w:r w:rsidR="00F532A1">
              <w:t>pol</w:t>
            </w:r>
            <w:proofErr w:type="spellEnd"/>
            <w:r w:rsidR="00F532A1">
              <w:t xml:space="preserve"> przeznaczony do dwustronnego kopiowania w kserokopiarkach oraz drukowania w drukarkach laserowych i atramentowych, kolor biały – opak. 500 arkuszy (ryza)</w:t>
            </w:r>
          </w:p>
        </w:tc>
        <w:tc>
          <w:tcPr>
            <w:tcW w:w="1134" w:type="dxa"/>
          </w:tcPr>
          <w:p w:rsidR="00193230" w:rsidRDefault="00193230"/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193230" w:rsidTr="00F532A1">
        <w:tc>
          <w:tcPr>
            <w:tcW w:w="534" w:type="dxa"/>
          </w:tcPr>
          <w:p w:rsidR="00193230" w:rsidRDefault="00193230">
            <w:r>
              <w:t>39</w:t>
            </w:r>
          </w:p>
        </w:tc>
        <w:tc>
          <w:tcPr>
            <w:tcW w:w="4110" w:type="dxa"/>
          </w:tcPr>
          <w:p w:rsidR="00193230" w:rsidRDefault="00F532A1">
            <w:r>
              <w:t>Tusz do stemplu czerwony, czarny</w:t>
            </w:r>
          </w:p>
        </w:tc>
        <w:tc>
          <w:tcPr>
            <w:tcW w:w="1134" w:type="dxa"/>
          </w:tcPr>
          <w:p w:rsidR="00193230" w:rsidRDefault="00D06F0E">
            <w:r>
              <w:t>10 szt.</w:t>
            </w:r>
          </w:p>
        </w:tc>
        <w:tc>
          <w:tcPr>
            <w:tcW w:w="1591" w:type="dxa"/>
          </w:tcPr>
          <w:p w:rsidR="00193230" w:rsidRDefault="00193230"/>
        </w:tc>
        <w:tc>
          <w:tcPr>
            <w:tcW w:w="1843" w:type="dxa"/>
          </w:tcPr>
          <w:p w:rsidR="00193230" w:rsidRDefault="00193230"/>
        </w:tc>
      </w:tr>
      <w:tr w:rsidR="00E44414" w:rsidTr="00F532A1">
        <w:tc>
          <w:tcPr>
            <w:tcW w:w="534" w:type="dxa"/>
          </w:tcPr>
          <w:p w:rsidR="00E44414" w:rsidRDefault="00E44414">
            <w:r>
              <w:t>40</w:t>
            </w:r>
          </w:p>
        </w:tc>
        <w:tc>
          <w:tcPr>
            <w:tcW w:w="4110" w:type="dxa"/>
          </w:tcPr>
          <w:p w:rsidR="00E44414" w:rsidRDefault="00E44414">
            <w:r>
              <w:t>Kalendarz trójdzielny – szer.31 cm. Wysokość: 69 cm</w:t>
            </w:r>
          </w:p>
        </w:tc>
        <w:tc>
          <w:tcPr>
            <w:tcW w:w="1134" w:type="dxa"/>
          </w:tcPr>
          <w:p w:rsidR="00E44414" w:rsidRDefault="00E44414">
            <w:r>
              <w:t>50 szt.</w:t>
            </w:r>
          </w:p>
        </w:tc>
        <w:tc>
          <w:tcPr>
            <w:tcW w:w="1591" w:type="dxa"/>
          </w:tcPr>
          <w:p w:rsidR="00E44414" w:rsidRDefault="00E44414"/>
        </w:tc>
        <w:tc>
          <w:tcPr>
            <w:tcW w:w="1843" w:type="dxa"/>
          </w:tcPr>
          <w:p w:rsidR="00E44414" w:rsidRDefault="00E44414"/>
        </w:tc>
      </w:tr>
      <w:tr w:rsidR="00E44414" w:rsidTr="00F532A1">
        <w:tc>
          <w:tcPr>
            <w:tcW w:w="534" w:type="dxa"/>
          </w:tcPr>
          <w:p w:rsidR="00E44414" w:rsidRDefault="00E44414">
            <w:r>
              <w:t>41</w:t>
            </w:r>
          </w:p>
        </w:tc>
        <w:tc>
          <w:tcPr>
            <w:tcW w:w="4110" w:type="dxa"/>
          </w:tcPr>
          <w:p w:rsidR="00E44414" w:rsidRDefault="00E44414">
            <w:r>
              <w:t>Kalendarz biurkowy stojący</w:t>
            </w:r>
          </w:p>
        </w:tc>
        <w:tc>
          <w:tcPr>
            <w:tcW w:w="1134" w:type="dxa"/>
          </w:tcPr>
          <w:p w:rsidR="00E44414" w:rsidRDefault="00E44414">
            <w:r>
              <w:t xml:space="preserve">60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E44414" w:rsidRDefault="00E44414"/>
        </w:tc>
        <w:tc>
          <w:tcPr>
            <w:tcW w:w="1843" w:type="dxa"/>
          </w:tcPr>
          <w:p w:rsidR="00E44414" w:rsidRDefault="00E44414"/>
        </w:tc>
      </w:tr>
      <w:tr w:rsidR="00E44414" w:rsidTr="00F532A1">
        <w:tc>
          <w:tcPr>
            <w:tcW w:w="534" w:type="dxa"/>
          </w:tcPr>
          <w:p w:rsidR="00E44414" w:rsidRDefault="00E44414">
            <w:r>
              <w:t>42</w:t>
            </w:r>
          </w:p>
        </w:tc>
        <w:tc>
          <w:tcPr>
            <w:tcW w:w="4110" w:type="dxa"/>
          </w:tcPr>
          <w:p w:rsidR="00E44414" w:rsidRDefault="00E44414">
            <w:r>
              <w:t>Kalendarz książkowy A5 tygodniowy</w:t>
            </w:r>
          </w:p>
        </w:tc>
        <w:tc>
          <w:tcPr>
            <w:tcW w:w="1134" w:type="dxa"/>
          </w:tcPr>
          <w:p w:rsidR="00E44414" w:rsidRDefault="00E44414">
            <w:r>
              <w:t xml:space="preserve">40 </w:t>
            </w:r>
            <w:proofErr w:type="spellStart"/>
            <w:r>
              <w:t>szt</w:t>
            </w:r>
            <w:proofErr w:type="spellEnd"/>
          </w:p>
        </w:tc>
        <w:tc>
          <w:tcPr>
            <w:tcW w:w="1591" w:type="dxa"/>
          </w:tcPr>
          <w:p w:rsidR="00E44414" w:rsidRDefault="00E44414"/>
        </w:tc>
        <w:tc>
          <w:tcPr>
            <w:tcW w:w="1843" w:type="dxa"/>
          </w:tcPr>
          <w:p w:rsidR="00E44414" w:rsidRDefault="00E44414"/>
        </w:tc>
      </w:tr>
    </w:tbl>
    <w:p w:rsidR="0052676B" w:rsidRDefault="00E44414"/>
    <w:sectPr w:rsidR="00526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30"/>
    <w:rsid w:val="00193230"/>
    <w:rsid w:val="002D37C2"/>
    <w:rsid w:val="00590576"/>
    <w:rsid w:val="00660381"/>
    <w:rsid w:val="00AE1F74"/>
    <w:rsid w:val="00CF678F"/>
    <w:rsid w:val="00D06F0E"/>
    <w:rsid w:val="00E44414"/>
    <w:rsid w:val="00F5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3</cp:revision>
  <cp:lastPrinted>2019-11-12T08:43:00Z</cp:lastPrinted>
  <dcterms:created xsi:type="dcterms:W3CDTF">2018-11-28T09:20:00Z</dcterms:created>
  <dcterms:modified xsi:type="dcterms:W3CDTF">2019-11-12T08:43:00Z</dcterms:modified>
</cp:coreProperties>
</file>